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D5" w:rsidRDefault="00F07DD5">
      <w:r>
        <w:t>Harmony Trail Committee</w:t>
      </w:r>
    </w:p>
    <w:p w:rsidR="00B917EA" w:rsidRDefault="009B6F8A">
      <w:r>
        <w:t xml:space="preserve">Report </w:t>
      </w:r>
      <w:r w:rsidR="007F6F60">
        <w:t>8</w:t>
      </w:r>
      <w:r w:rsidR="00FF3899">
        <w:t>/</w:t>
      </w:r>
      <w:r w:rsidR="007F6F60">
        <w:t>4</w:t>
      </w:r>
      <w:r w:rsidR="00FF3899">
        <w:t>/2018</w:t>
      </w:r>
      <w:bookmarkStart w:id="0" w:name="_GoBack"/>
      <w:bookmarkEnd w:id="0"/>
      <w:r w:rsidR="007F6F60">
        <w:t>The prices we got for footer installation are low $40 thousands or low $20 thousands.  We decided to go back to CEC</w:t>
      </w:r>
      <w:r w:rsidR="00ED0946">
        <w:t>,</w:t>
      </w:r>
      <w:r w:rsidR="007F6F60">
        <w:t xml:space="preserve"> with whom we have an hourly contract</w:t>
      </w:r>
      <w:r w:rsidR="00ED0946">
        <w:t>,</w:t>
      </w:r>
      <w:r w:rsidR="007F6F60">
        <w:t xml:space="preserve"> to see if helical piers can be used instead of the steel reinforced concrete footers they designed.  If this is a possibility it could cut our cost.</w:t>
      </w:r>
      <w:r w:rsidR="00722A75">
        <w:t xml:space="preserve"> </w:t>
      </w:r>
      <w:r w:rsidR="007F6F60">
        <w:t>E. T. Techtonics, the bridge maker, has agreed to delay the delivery of the bridge again.  We have not settled on a new date yet.</w:t>
      </w:r>
    </w:p>
    <w:p w:rsidR="00B917EA" w:rsidRDefault="007F6F60">
      <w:r>
        <w:t>We have received the instructions for building the bridge and a YouTube video showing construction.  There is a limitation on accessing the YouTube video.  Bob will probably have people who want to be leaders for the bridge construction over to his house for a meeting to view the instructional materials and develop our strategy for building the bridge.  Date of the meeting has not been decided.</w:t>
      </w:r>
    </w:p>
    <w:p w:rsidR="00B917EA" w:rsidRDefault="00ED0946">
      <w:r>
        <w:t>The planning for the Harmony Trail Heroes 5K scheduled for Saturday October 6 is proceeding and picking up speed.  We will be using some of the road and parking lots in Brooktree Office Park and Blue</w:t>
      </w:r>
      <w:r w:rsidR="00722A75">
        <w:t xml:space="preserve"> H</w:t>
      </w:r>
      <w:r>
        <w:t>eron property to make the 5 K course.  We will need to cut some more trail on our property so volunteer days will be scheduled soon.</w:t>
      </w:r>
    </w:p>
    <w:p w:rsidR="00722A75" w:rsidRDefault="00722A75">
      <w:r>
        <w:t>Here is a thumb nail view of the work that is going on:</w:t>
      </w:r>
    </w:p>
    <w:tbl>
      <w:tblPr>
        <w:tblW w:w="10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0"/>
        <w:gridCol w:w="1497"/>
        <w:gridCol w:w="1283"/>
      </w:tblGrid>
      <w:tr w:rsidR="00722A75" w:rsidTr="00722A75">
        <w:trPr>
          <w:trHeight w:val="260"/>
        </w:trPr>
        <w:tc>
          <w:tcPr>
            <w:tcW w:w="8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Responsibility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Pictures of festival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overlayed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 Brooktree property - Complete, Need 2nd Copy with No Property Lines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Krizmanich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Finalize One Page Flyer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Krizmanich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IATF Certified Timing Group - Herb and Bonnie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Cratty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&lt;bonnherb@yahoo.com&gt;, is this appropriate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Menzler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7/31/2018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Confirmed Local Restaurants Participating - BJs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Brewhouse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Emporio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Complete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Krizmanich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Pine Township Permit Application, Completed, Not Submitted - Krizmanich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Krizmanich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7/31/2018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Schedule Food Trucks - Penn Pilsner,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Franktuary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Voodoo and Mom/Pop Coffee Truck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Krizmanich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7/31/2018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iHeart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(Music - Rock, Country and Hip-Hop/Pop) 10 AM to 2 PM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Krizmanich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7/31/2018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Confirmed Local Restaurants Participating - BJs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Brewhouse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Emporio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Complete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Krizmanich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Data Entry for Different Events, Schedules and Requirements for Registration Page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Krizmanich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7/31/2018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Board to Display the Honored Veterans/Law Enforcement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Putnam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9/15/2018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Schedule Bathrooms Port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Potties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Krizmanich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7/31/2018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Tentative Budget - Krizmanich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Krizmanich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7/31/2018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Event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Schedule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Vounteer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Days and Cut Additional Southern Trail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Krizmanich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9/15/2018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Determine final data transfer methods from and to with Run High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Krizmanich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8/31/2018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 Local Businesses/Corporations for Donations to Support Event, Develop Support Level Structure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Krizmanich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9/15/2018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Potential Donors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iHeart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/Jeep/Patagonia/REI/Dicks/Wexford Plaza Businesses/USS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Krizmanich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9/15/2018</w:t>
            </w:r>
          </w:p>
        </w:tc>
      </w:tr>
      <w:tr w:rsidR="00722A75" w:rsidTr="00722A75">
        <w:trPr>
          <w:trHeight w:val="250"/>
        </w:trPr>
        <w:tc>
          <w:tcPr>
            <w:tcW w:w="8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Cross Country Teams to Run in Event/Trail Opening/NA/PR/NH/Hampton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Krizmanich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75" w:rsidRDefault="00722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9/15/2018</w:t>
            </w:r>
          </w:p>
        </w:tc>
      </w:tr>
    </w:tbl>
    <w:p w:rsidR="00722A75" w:rsidRDefault="00722A75" w:rsidP="00722A75"/>
    <w:sectPr w:rsidR="00722A75" w:rsidSect="00722A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6D"/>
    <w:rsid w:val="00002793"/>
    <w:rsid w:val="00013A13"/>
    <w:rsid w:val="00050C5E"/>
    <w:rsid w:val="00062DAD"/>
    <w:rsid w:val="00085411"/>
    <w:rsid w:val="00097E86"/>
    <w:rsid w:val="000A0804"/>
    <w:rsid w:val="000A3593"/>
    <w:rsid w:val="000A52D7"/>
    <w:rsid w:val="000A58A9"/>
    <w:rsid w:val="000B0135"/>
    <w:rsid w:val="000C50F1"/>
    <w:rsid w:val="000D2BCF"/>
    <w:rsid w:val="000D5776"/>
    <w:rsid w:val="000F13A8"/>
    <w:rsid w:val="000F1716"/>
    <w:rsid w:val="000F5457"/>
    <w:rsid w:val="0010314C"/>
    <w:rsid w:val="0011593E"/>
    <w:rsid w:val="00120D94"/>
    <w:rsid w:val="00145A44"/>
    <w:rsid w:val="00145B1D"/>
    <w:rsid w:val="00180CFA"/>
    <w:rsid w:val="001840DC"/>
    <w:rsid w:val="0019361C"/>
    <w:rsid w:val="001B320D"/>
    <w:rsid w:val="001D1005"/>
    <w:rsid w:val="001E3759"/>
    <w:rsid w:val="00200951"/>
    <w:rsid w:val="00203CAF"/>
    <w:rsid w:val="00225176"/>
    <w:rsid w:val="00226162"/>
    <w:rsid w:val="002351C2"/>
    <w:rsid w:val="00242F8D"/>
    <w:rsid w:val="00251635"/>
    <w:rsid w:val="002519E4"/>
    <w:rsid w:val="002642B1"/>
    <w:rsid w:val="00265411"/>
    <w:rsid w:val="002663CD"/>
    <w:rsid w:val="00266810"/>
    <w:rsid w:val="00276951"/>
    <w:rsid w:val="00292D93"/>
    <w:rsid w:val="0029457E"/>
    <w:rsid w:val="002A5A91"/>
    <w:rsid w:val="002B6B6A"/>
    <w:rsid w:val="002C1836"/>
    <w:rsid w:val="002C5C94"/>
    <w:rsid w:val="002D7DE2"/>
    <w:rsid w:val="002E05E1"/>
    <w:rsid w:val="002E343E"/>
    <w:rsid w:val="002F65C5"/>
    <w:rsid w:val="00316498"/>
    <w:rsid w:val="00317C21"/>
    <w:rsid w:val="0032586C"/>
    <w:rsid w:val="00337752"/>
    <w:rsid w:val="00345CA5"/>
    <w:rsid w:val="00352AFB"/>
    <w:rsid w:val="003531FA"/>
    <w:rsid w:val="00375AA5"/>
    <w:rsid w:val="00391E0B"/>
    <w:rsid w:val="0039546A"/>
    <w:rsid w:val="003C077C"/>
    <w:rsid w:val="003C2866"/>
    <w:rsid w:val="003C3BA3"/>
    <w:rsid w:val="003E1DB4"/>
    <w:rsid w:val="003F35CB"/>
    <w:rsid w:val="00413E8D"/>
    <w:rsid w:val="004146A9"/>
    <w:rsid w:val="00425239"/>
    <w:rsid w:val="00443DA4"/>
    <w:rsid w:val="00445430"/>
    <w:rsid w:val="00456147"/>
    <w:rsid w:val="004621B6"/>
    <w:rsid w:val="00465883"/>
    <w:rsid w:val="00472E29"/>
    <w:rsid w:val="00484D8D"/>
    <w:rsid w:val="00496A7E"/>
    <w:rsid w:val="004A4031"/>
    <w:rsid w:val="004A4B8C"/>
    <w:rsid w:val="004C1892"/>
    <w:rsid w:val="004C4CBE"/>
    <w:rsid w:val="004D26B7"/>
    <w:rsid w:val="004E790C"/>
    <w:rsid w:val="005014E4"/>
    <w:rsid w:val="005039AE"/>
    <w:rsid w:val="005069C4"/>
    <w:rsid w:val="00511C3F"/>
    <w:rsid w:val="00512687"/>
    <w:rsid w:val="00515540"/>
    <w:rsid w:val="00530494"/>
    <w:rsid w:val="00531781"/>
    <w:rsid w:val="00542E18"/>
    <w:rsid w:val="005552ED"/>
    <w:rsid w:val="00573556"/>
    <w:rsid w:val="005860CF"/>
    <w:rsid w:val="005914F3"/>
    <w:rsid w:val="005937AB"/>
    <w:rsid w:val="00596D7E"/>
    <w:rsid w:val="005A02B6"/>
    <w:rsid w:val="005B57BE"/>
    <w:rsid w:val="005C4C67"/>
    <w:rsid w:val="005D0C32"/>
    <w:rsid w:val="005D52F0"/>
    <w:rsid w:val="005E134A"/>
    <w:rsid w:val="005F08F2"/>
    <w:rsid w:val="00604690"/>
    <w:rsid w:val="006150AA"/>
    <w:rsid w:val="00616948"/>
    <w:rsid w:val="006211AE"/>
    <w:rsid w:val="00624A3A"/>
    <w:rsid w:val="006334DD"/>
    <w:rsid w:val="00645F52"/>
    <w:rsid w:val="00651E60"/>
    <w:rsid w:val="00660ED4"/>
    <w:rsid w:val="00663A9A"/>
    <w:rsid w:val="006744ED"/>
    <w:rsid w:val="006876F2"/>
    <w:rsid w:val="0068794A"/>
    <w:rsid w:val="00697A8E"/>
    <w:rsid w:val="006A2F48"/>
    <w:rsid w:val="006A39C8"/>
    <w:rsid w:val="006B23DC"/>
    <w:rsid w:val="006B2B61"/>
    <w:rsid w:val="006C3348"/>
    <w:rsid w:val="006C57A1"/>
    <w:rsid w:val="006C6229"/>
    <w:rsid w:val="006D07D5"/>
    <w:rsid w:val="006D242C"/>
    <w:rsid w:val="006E1831"/>
    <w:rsid w:val="00710E84"/>
    <w:rsid w:val="007119EA"/>
    <w:rsid w:val="007226E5"/>
    <w:rsid w:val="00722A75"/>
    <w:rsid w:val="00744DD2"/>
    <w:rsid w:val="00751885"/>
    <w:rsid w:val="00755DF6"/>
    <w:rsid w:val="007653BF"/>
    <w:rsid w:val="00766465"/>
    <w:rsid w:val="00767EBB"/>
    <w:rsid w:val="00774D3D"/>
    <w:rsid w:val="007863EB"/>
    <w:rsid w:val="00786F15"/>
    <w:rsid w:val="0079453D"/>
    <w:rsid w:val="00796941"/>
    <w:rsid w:val="007C68CF"/>
    <w:rsid w:val="007F0459"/>
    <w:rsid w:val="007F3D36"/>
    <w:rsid w:val="007F6F60"/>
    <w:rsid w:val="007F7917"/>
    <w:rsid w:val="00824CD9"/>
    <w:rsid w:val="00833F97"/>
    <w:rsid w:val="00861090"/>
    <w:rsid w:val="008723C2"/>
    <w:rsid w:val="00872CD0"/>
    <w:rsid w:val="0088491A"/>
    <w:rsid w:val="00891EF4"/>
    <w:rsid w:val="008A48F5"/>
    <w:rsid w:val="008D2A72"/>
    <w:rsid w:val="008E1B10"/>
    <w:rsid w:val="008F0B2F"/>
    <w:rsid w:val="00900994"/>
    <w:rsid w:val="00906629"/>
    <w:rsid w:val="00944C84"/>
    <w:rsid w:val="0095005F"/>
    <w:rsid w:val="00961ACB"/>
    <w:rsid w:val="009710F4"/>
    <w:rsid w:val="00976698"/>
    <w:rsid w:val="00994C8F"/>
    <w:rsid w:val="0099576D"/>
    <w:rsid w:val="009B1972"/>
    <w:rsid w:val="009B599C"/>
    <w:rsid w:val="009B6F8A"/>
    <w:rsid w:val="009C6CB5"/>
    <w:rsid w:val="009D7CB2"/>
    <w:rsid w:val="009E0E58"/>
    <w:rsid w:val="009E250A"/>
    <w:rsid w:val="009E4C7C"/>
    <w:rsid w:val="00A05C33"/>
    <w:rsid w:val="00A26D2C"/>
    <w:rsid w:val="00A30E6B"/>
    <w:rsid w:val="00A46735"/>
    <w:rsid w:val="00A7122E"/>
    <w:rsid w:val="00A729BD"/>
    <w:rsid w:val="00A820AF"/>
    <w:rsid w:val="00A91745"/>
    <w:rsid w:val="00AA4A37"/>
    <w:rsid w:val="00AA5055"/>
    <w:rsid w:val="00AA6122"/>
    <w:rsid w:val="00AB010F"/>
    <w:rsid w:val="00AC7B74"/>
    <w:rsid w:val="00B13AF9"/>
    <w:rsid w:val="00B26A88"/>
    <w:rsid w:val="00B35376"/>
    <w:rsid w:val="00B863BC"/>
    <w:rsid w:val="00B868C7"/>
    <w:rsid w:val="00B90ECA"/>
    <w:rsid w:val="00B91256"/>
    <w:rsid w:val="00B917EA"/>
    <w:rsid w:val="00BB34AA"/>
    <w:rsid w:val="00BC03B3"/>
    <w:rsid w:val="00BC3254"/>
    <w:rsid w:val="00BD400C"/>
    <w:rsid w:val="00BD5342"/>
    <w:rsid w:val="00BE1A14"/>
    <w:rsid w:val="00BE57A0"/>
    <w:rsid w:val="00BF7A49"/>
    <w:rsid w:val="00C20B4D"/>
    <w:rsid w:val="00C20CF6"/>
    <w:rsid w:val="00C21963"/>
    <w:rsid w:val="00C33749"/>
    <w:rsid w:val="00C33DB6"/>
    <w:rsid w:val="00C41FD2"/>
    <w:rsid w:val="00C63BAF"/>
    <w:rsid w:val="00C647DD"/>
    <w:rsid w:val="00C7109D"/>
    <w:rsid w:val="00C73141"/>
    <w:rsid w:val="00C81077"/>
    <w:rsid w:val="00C85F26"/>
    <w:rsid w:val="00C939F8"/>
    <w:rsid w:val="00CB077D"/>
    <w:rsid w:val="00CC4CA3"/>
    <w:rsid w:val="00CD2BEA"/>
    <w:rsid w:val="00CD5F70"/>
    <w:rsid w:val="00CF57BD"/>
    <w:rsid w:val="00CF7936"/>
    <w:rsid w:val="00D01D46"/>
    <w:rsid w:val="00D129FD"/>
    <w:rsid w:val="00D12F9B"/>
    <w:rsid w:val="00D23B17"/>
    <w:rsid w:val="00D425F8"/>
    <w:rsid w:val="00D45B6C"/>
    <w:rsid w:val="00D46AB7"/>
    <w:rsid w:val="00D5322E"/>
    <w:rsid w:val="00D57A25"/>
    <w:rsid w:val="00D741EE"/>
    <w:rsid w:val="00D83B1D"/>
    <w:rsid w:val="00D926E9"/>
    <w:rsid w:val="00DA1EB4"/>
    <w:rsid w:val="00DA4244"/>
    <w:rsid w:val="00DA749E"/>
    <w:rsid w:val="00DC369E"/>
    <w:rsid w:val="00DD376A"/>
    <w:rsid w:val="00DE0732"/>
    <w:rsid w:val="00DF02F4"/>
    <w:rsid w:val="00DF73BE"/>
    <w:rsid w:val="00E02C02"/>
    <w:rsid w:val="00E049AD"/>
    <w:rsid w:val="00E11689"/>
    <w:rsid w:val="00E175F7"/>
    <w:rsid w:val="00E342B3"/>
    <w:rsid w:val="00E60E14"/>
    <w:rsid w:val="00E74E4E"/>
    <w:rsid w:val="00E76E52"/>
    <w:rsid w:val="00E8632A"/>
    <w:rsid w:val="00E95885"/>
    <w:rsid w:val="00EB031C"/>
    <w:rsid w:val="00EB2727"/>
    <w:rsid w:val="00EC2626"/>
    <w:rsid w:val="00EC7358"/>
    <w:rsid w:val="00ED0946"/>
    <w:rsid w:val="00ED1FD6"/>
    <w:rsid w:val="00ED7ACA"/>
    <w:rsid w:val="00EE3379"/>
    <w:rsid w:val="00EF3B72"/>
    <w:rsid w:val="00EF6A71"/>
    <w:rsid w:val="00F07DD5"/>
    <w:rsid w:val="00F116EE"/>
    <w:rsid w:val="00F20656"/>
    <w:rsid w:val="00F22C81"/>
    <w:rsid w:val="00F23BD0"/>
    <w:rsid w:val="00F37D90"/>
    <w:rsid w:val="00F47EB1"/>
    <w:rsid w:val="00F62780"/>
    <w:rsid w:val="00F730B6"/>
    <w:rsid w:val="00F96A6D"/>
    <w:rsid w:val="00FA68F3"/>
    <w:rsid w:val="00FD3227"/>
    <w:rsid w:val="00FD6E53"/>
    <w:rsid w:val="00FF3899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2AA8A-1AD8-4868-A6A1-5AA1EB63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8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44ED"/>
    <w:pPr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9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 Mulshine</cp:lastModifiedBy>
  <cp:revision>3</cp:revision>
  <cp:lastPrinted>2018-06-13T18:52:00Z</cp:lastPrinted>
  <dcterms:created xsi:type="dcterms:W3CDTF">2018-08-04T17:22:00Z</dcterms:created>
  <dcterms:modified xsi:type="dcterms:W3CDTF">2018-08-04T17:52:00Z</dcterms:modified>
</cp:coreProperties>
</file>